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79B0" w14:textId="01C68956" w:rsidR="008537BB" w:rsidRDefault="008537BB" w:rsidP="00A31124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B0B4839" wp14:editId="12087C01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20193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84123" w14:textId="77777777" w:rsidR="008537BB" w:rsidRDefault="008537BB" w:rsidP="00A31124">
      <w:pPr>
        <w:rPr>
          <w:rFonts w:ascii="Verdana" w:hAnsi="Verdana" w:cstheme="minorHAnsi"/>
          <w:sz w:val="20"/>
          <w:szCs w:val="20"/>
        </w:rPr>
      </w:pPr>
    </w:p>
    <w:p w14:paraId="219DC49D" w14:textId="617C23CE" w:rsidR="00A31124" w:rsidRPr="00B228C6" w:rsidRDefault="00A31124" w:rsidP="00A31124">
      <w:pPr>
        <w:rPr>
          <w:rFonts w:ascii="Verdana" w:hAnsi="Verdana" w:cstheme="minorHAnsi"/>
          <w:sz w:val="20"/>
          <w:szCs w:val="20"/>
        </w:rPr>
      </w:pPr>
      <w:r w:rsidRPr="00B228C6">
        <w:rPr>
          <w:rFonts w:ascii="Verdana" w:hAnsi="Verdana" w:cstheme="minorHAnsi"/>
          <w:sz w:val="20"/>
          <w:szCs w:val="20"/>
        </w:rPr>
        <w:t>Dear Member</w:t>
      </w:r>
      <w:r w:rsidR="008B359D" w:rsidRPr="00B228C6">
        <w:rPr>
          <w:rFonts w:ascii="Verdana" w:hAnsi="Verdana" w:cstheme="minorHAnsi"/>
          <w:sz w:val="20"/>
          <w:szCs w:val="20"/>
        </w:rPr>
        <w:t>,</w:t>
      </w:r>
    </w:p>
    <w:p w14:paraId="72392C1B" w14:textId="05E3D744" w:rsidR="00A31124" w:rsidRPr="00B228C6" w:rsidRDefault="00A31124" w:rsidP="00A31124">
      <w:pPr>
        <w:rPr>
          <w:rFonts w:ascii="Verdana" w:hAnsi="Verdana" w:cstheme="minorHAnsi"/>
          <w:sz w:val="20"/>
          <w:szCs w:val="20"/>
        </w:rPr>
      </w:pPr>
      <w:r w:rsidRPr="00B228C6">
        <w:rPr>
          <w:rFonts w:ascii="Verdana" w:hAnsi="Verdana" w:cstheme="minorHAnsi"/>
          <w:sz w:val="20"/>
          <w:szCs w:val="20"/>
        </w:rPr>
        <w:t xml:space="preserve">The </w:t>
      </w:r>
      <w:r w:rsidR="00BC18A9" w:rsidRPr="00B228C6">
        <w:rPr>
          <w:rFonts w:ascii="Verdana" w:hAnsi="Verdana" w:cstheme="minorHAnsi"/>
          <w:sz w:val="20"/>
          <w:szCs w:val="20"/>
        </w:rPr>
        <w:t>L</w:t>
      </w:r>
      <w:r w:rsidRPr="00B228C6">
        <w:rPr>
          <w:rFonts w:ascii="Verdana" w:hAnsi="Verdana" w:cstheme="minorHAnsi"/>
          <w:sz w:val="20"/>
          <w:szCs w:val="20"/>
        </w:rPr>
        <w:t>eisure centre team</w:t>
      </w:r>
      <w:r w:rsidR="0023337F">
        <w:rPr>
          <w:rFonts w:ascii="Verdana" w:hAnsi="Verdana" w:cstheme="minorHAnsi"/>
          <w:sz w:val="20"/>
          <w:szCs w:val="20"/>
        </w:rPr>
        <w:t xml:space="preserve"> are delighted to welcome you back and</w:t>
      </w:r>
      <w:r w:rsidRPr="00B228C6">
        <w:rPr>
          <w:rFonts w:ascii="Verdana" w:hAnsi="Verdana" w:cstheme="minorHAnsi"/>
          <w:sz w:val="20"/>
          <w:szCs w:val="20"/>
        </w:rPr>
        <w:t xml:space="preserve"> would like to thank you for your patience during this strange and unprecedented time. </w:t>
      </w:r>
    </w:p>
    <w:p w14:paraId="178F4466" w14:textId="77777777" w:rsidR="008537BB" w:rsidRDefault="00D31919" w:rsidP="00ED3F1C">
      <w:pPr>
        <w:pStyle w:val="NormalWeb"/>
        <w:shd w:val="clear" w:color="auto" w:fill="FFFFFF"/>
        <w:rPr>
          <w:rFonts w:ascii="Verdana" w:hAnsi="Verdana" w:cstheme="minorHAnsi"/>
          <w:sz w:val="20"/>
          <w:szCs w:val="20"/>
        </w:rPr>
      </w:pPr>
      <w:r w:rsidRPr="00B228C6">
        <w:rPr>
          <w:rFonts w:ascii="Verdana" w:hAnsi="Verdana" w:cstheme="minorHAnsi"/>
          <w:sz w:val="20"/>
          <w:szCs w:val="20"/>
        </w:rPr>
        <w:t xml:space="preserve">We are pleased to announce the </w:t>
      </w:r>
      <w:r w:rsidR="008537BB">
        <w:rPr>
          <w:rFonts w:ascii="Verdana" w:hAnsi="Verdana" w:cstheme="minorHAnsi"/>
          <w:sz w:val="20"/>
          <w:szCs w:val="20"/>
        </w:rPr>
        <w:t>re</w:t>
      </w:r>
      <w:r w:rsidRPr="00B228C6">
        <w:rPr>
          <w:rFonts w:ascii="Verdana" w:hAnsi="Verdana" w:cstheme="minorHAnsi"/>
          <w:sz w:val="20"/>
          <w:szCs w:val="20"/>
        </w:rPr>
        <w:t>opening of our Leisure facilities</w:t>
      </w:r>
      <w:r w:rsidR="0023337F">
        <w:rPr>
          <w:rFonts w:ascii="Verdana" w:hAnsi="Verdana" w:cstheme="minorHAnsi"/>
          <w:sz w:val="20"/>
          <w:szCs w:val="20"/>
        </w:rPr>
        <w:t xml:space="preserve"> (swimming pool and Gym)</w:t>
      </w:r>
      <w:r w:rsidR="008537BB">
        <w:rPr>
          <w:rFonts w:ascii="Verdana" w:hAnsi="Verdana" w:cstheme="minorHAnsi"/>
          <w:sz w:val="20"/>
          <w:szCs w:val="20"/>
        </w:rPr>
        <w:t xml:space="preserve"> on </w:t>
      </w:r>
      <w:r w:rsidR="008537BB" w:rsidRPr="008537BB">
        <w:rPr>
          <w:rFonts w:ascii="Verdana" w:hAnsi="Verdana" w:cstheme="minorHAnsi"/>
          <w:b/>
          <w:i/>
          <w:sz w:val="20"/>
          <w:szCs w:val="20"/>
        </w:rPr>
        <w:t>Monday, 10</w:t>
      </w:r>
      <w:r w:rsidR="008537BB" w:rsidRPr="008537BB">
        <w:rPr>
          <w:rFonts w:ascii="Verdana" w:hAnsi="Verdana" w:cstheme="minorHAnsi"/>
          <w:b/>
          <w:i/>
          <w:sz w:val="20"/>
          <w:szCs w:val="20"/>
          <w:vertAlign w:val="superscript"/>
        </w:rPr>
        <w:t>th</w:t>
      </w:r>
      <w:r w:rsidR="008537BB" w:rsidRPr="008537BB">
        <w:rPr>
          <w:rFonts w:ascii="Verdana" w:hAnsi="Verdana" w:cstheme="minorHAnsi"/>
          <w:b/>
          <w:i/>
          <w:sz w:val="20"/>
          <w:szCs w:val="20"/>
        </w:rPr>
        <w:t xml:space="preserve"> August</w:t>
      </w:r>
      <w:r w:rsidR="008537BB">
        <w:rPr>
          <w:rFonts w:ascii="Verdana" w:hAnsi="Verdana" w:cstheme="minorHAnsi"/>
          <w:sz w:val="20"/>
          <w:szCs w:val="20"/>
        </w:rPr>
        <w:t>.</w:t>
      </w:r>
      <w:r w:rsidRPr="00B228C6">
        <w:rPr>
          <w:rFonts w:ascii="Verdana" w:hAnsi="Verdana" w:cstheme="minorHAnsi"/>
          <w:sz w:val="20"/>
          <w:szCs w:val="20"/>
        </w:rPr>
        <w:t xml:space="preserve"> </w:t>
      </w:r>
    </w:p>
    <w:p w14:paraId="04CB1575" w14:textId="6E3FB9AB" w:rsidR="00ED3F1C" w:rsidRPr="00B228C6" w:rsidRDefault="00ED3F1C" w:rsidP="00ED3F1C">
      <w:pPr>
        <w:pStyle w:val="NormalWeb"/>
        <w:shd w:val="clear" w:color="auto" w:fill="FFFFFF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 xml:space="preserve">Things will be a little different when you return </w:t>
      </w:r>
      <w:r w:rsidR="008B359D" w:rsidRPr="00B228C6">
        <w:rPr>
          <w:rFonts w:ascii="Verdana" w:hAnsi="Verdana" w:cstheme="minorHAnsi"/>
          <w:color w:val="222222"/>
          <w:sz w:val="20"/>
          <w:szCs w:val="20"/>
        </w:rPr>
        <w:t>b</w:t>
      </w:r>
      <w:r w:rsidRPr="00B228C6">
        <w:rPr>
          <w:rFonts w:ascii="Verdana" w:hAnsi="Verdana" w:cstheme="minorHAnsi"/>
          <w:color w:val="222222"/>
          <w:sz w:val="20"/>
          <w:szCs w:val="20"/>
        </w:rPr>
        <w:t xml:space="preserve">ut rest assured these new </w:t>
      </w:r>
      <w:r w:rsidR="0020186A">
        <w:rPr>
          <w:rFonts w:ascii="Verdana" w:hAnsi="Verdana" w:cstheme="minorHAnsi"/>
          <w:color w:val="222222"/>
          <w:sz w:val="20"/>
          <w:szCs w:val="20"/>
        </w:rPr>
        <w:t>procedures</w:t>
      </w:r>
      <w:r w:rsidRPr="00B228C6">
        <w:rPr>
          <w:rFonts w:ascii="Verdana" w:hAnsi="Verdana" w:cstheme="minorHAnsi"/>
          <w:color w:val="222222"/>
          <w:sz w:val="20"/>
          <w:szCs w:val="20"/>
        </w:rPr>
        <w:t xml:space="preserve"> have been put in place to ensure the highest standards of health and safety so you can enjoy your workout or swim.</w:t>
      </w:r>
    </w:p>
    <w:p w14:paraId="7E02E225" w14:textId="50A6C6F5" w:rsidR="00ED3F1C" w:rsidRPr="00B228C6" w:rsidRDefault="00ED3F1C" w:rsidP="00ED3F1C">
      <w:pPr>
        <w:pStyle w:val="NormalWeb"/>
        <w:shd w:val="clear" w:color="auto" w:fill="FFFFFF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Please read the below carefully. We need to ensure we operate strictly in adherence to public health guidance and we will implement that guidance with your co-operation.</w:t>
      </w:r>
    </w:p>
    <w:p w14:paraId="5AACCD63" w14:textId="4DA9906D" w:rsidR="00B228C6" w:rsidRPr="008537BB" w:rsidRDefault="008537BB" w:rsidP="00B228C6">
      <w:pPr>
        <w:pStyle w:val="NormalWeb"/>
        <w:shd w:val="clear" w:color="auto" w:fill="FFFFFF"/>
        <w:rPr>
          <w:rFonts w:ascii="Verdana" w:hAnsi="Verdana" w:cstheme="minorHAnsi"/>
          <w:b/>
          <w:bCs/>
          <w:color w:val="222222"/>
          <w:sz w:val="20"/>
          <w:szCs w:val="20"/>
          <w:u w:val="single"/>
        </w:rPr>
      </w:pPr>
      <w:r w:rsidRPr="008537BB">
        <w:rPr>
          <w:rFonts w:ascii="Verdana" w:hAnsi="Verdana" w:cstheme="minorHAnsi"/>
          <w:b/>
          <w:bCs/>
          <w:color w:val="222222"/>
          <w:sz w:val="20"/>
          <w:szCs w:val="20"/>
          <w:u w:val="single"/>
        </w:rPr>
        <w:t>BOOK A TIME SLOT</w:t>
      </w:r>
    </w:p>
    <w:p w14:paraId="32504787" w14:textId="69F12B51" w:rsidR="00B228C6" w:rsidRPr="00B228C6" w:rsidRDefault="0020186A" w:rsidP="00B228C6">
      <w:pPr>
        <w:rPr>
          <w:rFonts w:ascii="Verdana" w:hAnsi="Verdana" w:cs="Segoe UI Historic"/>
          <w:color w:val="1C1E21"/>
          <w:sz w:val="20"/>
          <w:szCs w:val="20"/>
        </w:rPr>
      </w:pPr>
      <w:r>
        <w:rPr>
          <w:rFonts w:ascii="Verdana" w:hAnsi="Verdana" w:cs="Segoe UI Historic"/>
          <w:color w:val="1C1E21"/>
          <w:sz w:val="20"/>
          <w:szCs w:val="20"/>
        </w:rPr>
        <w:t xml:space="preserve">A time slot must be pre-booked in advance for the </w:t>
      </w:r>
      <w:r w:rsidR="00B228C6" w:rsidRPr="00B228C6">
        <w:rPr>
          <w:rFonts w:ascii="Verdana" w:hAnsi="Verdana" w:cs="Segoe UI Historic"/>
          <w:color w:val="1C1E21"/>
          <w:sz w:val="20"/>
          <w:szCs w:val="20"/>
        </w:rPr>
        <w:t xml:space="preserve">gym or swimming pool using our online booking system. </w:t>
      </w:r>
    </w:p>
    <w:p w14:paraId="195C43CA" w14:textId="02B419AA" w:rsidR="00B228C6" w:rsidRPr="00B228C6" w:rsidRDefault="00B228C6" w:rsidP="00B228C6">
      <w:pPr>
        <w:rPr>
          <w:rFonts w:ascii="Verdana" w:hAnsi="Verdana" w:cs="Segoe UI Historic"/>
          <w:color w:val="1C1E21"/>
          <w:sz w:val="20"/>
          <w:szCs w:val="20"/>
        </w:rPr>
      </w:pPr>
      <w:r w:rsidRPr="00B228C6">
        <w:rPr>
          <w:rFonts w:ascii="Verdana" w:hAnsi="Verdana" w:cs="Segoe UI Historic"/>
          <w:color w:val="1C1E21"/>
          <w:sz w:val="20"/>
          <w:szCs w:val="20"/>
        </w:rPr>
        <w:t xml:space="preserve">This may change in the coming weeks in line with Government regulations. </w:t>
      </w:r>
    </w:p>
    <w:p w14:paraId="27C49F85" w14:textId="4123D277" w:rsidR="008537BB" w:rsidRPr="008537BB" w:rsidRDefault="00B228C6" w:rsidP="008537BB">
      <w:pPr>
        <w:pStyle w:val="ListParagraph"/>
        <w:numPr>
          <w:ilvl w:val="0"/>
          <w:numId w:val="7"/>
        </w:numPr>
        <w:rPr>
          <w:rFonts w:ascii="Verdana" w:hAnsi="Verdana" w:cs="Segoe UI Historic"/>
          <w:color w:val="1C1E21"/>
          <w:sz w:val="20"/>
          <w:szCs w:val="20"/>
        </w:rPr>
      </w:pPr>
      <w:r w:rsidRPr="008537BB">
        <w:rPr>
          <w:rFonts w:ascii="Verdana" w:hAnsi="Verdana" w:cs="Segoe UI Historic"/>
          <w:color w:val="1C1E21"/>
          <w:sz w:val="20"/>
          <w:szCs w:val="20"/>
        </w:rPr>
        <w:t xml:space="preserve">Firstly, to register on the leisure centre booking system, click on this link: </w:t>
      </w:r>
      <w:hyperlink r:id="rId6" w:tgtFrame="_blank" w:history="1">
        <w:r w:rsidRPr="00F813BF">
          <w:rPr>
            <w:rStyle w:val="Hyperlink"/>
            <w:rFonts w:ascii="Verdana" w:hAnsi="Verdana" w:cs="Segoe UI Historic"/>
            <w:sz w:val="20"/>
            <w:szCs w:val="20"/>
            <w:bdr w:val="none" w:sz="0" w:space="0" w:color="auto" w:frame="1"/>
          </w:rPr>
          <w:t>https://www.signmeuplive.com/invite/661542444314/</w:t>
        </w:r>
      </w:hyperlink>
    </w:p>
    <w:p w14:paraId="03A16AC3" w14:textId="3D288935" w:rsidR="00B228C6" w:rsidRPr="008537BB" w:rsidRDefault="008537BB" w:rsidP="008537BB">
      <w:pPr>
        <w:pStyle w:val="ListParagraph"/>
        <w:ind w:left="1080"/>
        <w:rPr>
          <w:rFonts w:ascii="Verdana" w:hAnsi="Verdana" w:cs="Segoe UI Historic"/>
          <w:color w:val="1C1E21"/>
          <w:sz w:val="20"/>
          <w:szCs w:val="20"/>
        </w:rPr>
      </w:pPr>
      <w:r w:rsidRPr="008537BB">
        <w:rPr>
          <w:rFonts w:ascii="Verdana" w:hAnsi="Verdana" w:cs="Segoe UI Historic"/>
          <w:color w:val="1C1E21"/>
          <w:sz w:val="20"/>
          <w:szCs w:val="20"/>
        </w:rPr>
        <w:t>(</w:t>
      </w:r>
      <w:r w:rsidR="00B228C6" w:rsidRPr="008537BB">
        <w:rPr>
          <w:rFonts w:ascii="Verdana" w:hAnsi="Verdana" w:cs="Segoe UI Historic"/>
          <w:color w:val="1C1E21"/>
          <w:sz w:val="20"/>
          <w:szCs w:val="20"/>
        </w:rPr>
        <w:t xml:space="preserve">This will register you onto the gym booking system only.) </w:t>
      </w:r>
    </w:p>
    <w:p w14:paraId="61D85099" w14:textId="3F3313E1" w:rsidR="003B2B7C" w:rsidRDefault="00B228C6" w:rsidP="008537BB">
      <w:pPr>
        <w:ind w:left="720"/>
        <w:rPr>
          <w:rFonts w:ascii="Verdana" w:hAnsi="Verdana" w:cs="Segoe UI Historic"/>
          <w:color w:val="1C1E21"/>
          <w:sz w:val="20"/>
          <w:szCs w:val="20"/>
        </w:rPr>
      </w:pPr>
      <w:r w:rsidRPr="00B228C6">
        <w:rPr>
          <w:rFonts w:ascii="Verdana" w:hAnsi="Verdana" w:cs="Segoe UI Historic"/>
          <w:color w:val="1C1E21"/>
          <w:sz w:val="20"/>
          <w:szCs w:val="20"/>
        </w:rPr>
        <w:t xml:space="preserve">2. To add the pool booking system, click on this link: </w:t>
      </w:r>
      <w:hyperlink r:id="rId7" w:tgtFrame="_blank" w:history="1">
        <w:r w:rsidRPr="00F813BF">
          <w:rPr>
            <w:rStyle w:val="Hyperlink"/>
            <w:rFonts w:ascii="Verdana" w:hAnsi="Verdana" w:cs="Segoe UI Historic"/>
            <w:sz w:val="20"/>
            <w:szCs w:val="20"/>
            <w:bdr w:val="none" w:sz="0" w:space="0" w:color="auto" w:frame="1"/>
          </w:rPr>
          <w:t>www.signmeuplive.com/invite/085426494714/</w:t>
        </w:r>
      </w:hyperlink>
      <w:bookmarkStart w:id="0" w:name="_GoBack"/>
      <w:bookmarkEnd w:id="0"/>
    </w:p>
    <w:p w14:paraId="62896E2A" w14:textId="6D333DD7" w:rsidR="00B228C6" w:rsidRPr="00B228C6" w:rsidRDefault="00B228C6" w:rsidP="008537BB">
      <w:pPr>
        <w:ind w:left="720"/>
        <w:rPr>
          <w:rFonts w:ascii="Verdana" w:hAnsi="Verdana" w:cs="Segoe UI Historic"/>
          <w:color w:val="1C1E21"/>
          <w:sz w:val="20"/>
          <w:szCs w:val="20"/>
        </w:rPr>
      </w:pPr>
      <w:r w:rsidRPr="00B228C6">
        <w:rPr>
          <w:rFonts w:ascii="Verdana" w:hAnsi="Verdana" w:cs="Segoe UI Historic"/>
          <w:color w:val="1C1E21"/>
          <w:sz w:val="20"/>
          <w:szCs w:val="20"/>
        </w:rPr>
        <w:t xml:space="preserve">3. You can then book your slots for the gym or pool (please be careful to book for the correct facility). </w:t>
      </w:r>
    </w:p>
    <w:p w14:paraId="3B8579EC" w14:textId="65956C19" w:rsidR="00B228C6" w:rsidRPr="008537BB" w:rsidRDefault="00B228C6" w:rsidP="008537BB">
      <w:pPr>
        <w:ind w:left="720"/>
        <w:rPr>
          <w:rFonts w:ascii="Verdana" w:hAnsi="Verdana" w:cs="Segoe UI Historic"/>
          <w:color w:val="1C1E21"/>
          <w:sz w:val="20"/>
          <w:szCs w:val="20"/>
        </w:rPr>
      </w:pPr>
      <w:r w:rsidRPr="00B228C6">
        <w:rPr>
          <w:rFonts w:ascii="Verdana" w:hAnsi="Verdana" w:cs="Segoe UI Historic"/>
          <w:color w:val="1C1E21"/>
          <w:sz w:val="20"/>
          <w:szCs w:val="20"/>
        </w:rPr>
        <w:t>4. Please use this system to delete your booking if you are unable to make your booking.</w:t>
      </w:r>
    </w:p>
    <w:p w14:paraId="7D236822" w14:textId="681213A0" w:rsidR="001D42D1" w:rsidRDefault="002B206B" w:rsidP="00ED3F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sz w:val="20"/>
          <w:szCs w:val="20"/>
          <w:lang w:eastAsia="en-GB"/>
        </w:rPr>
      </w:pPr>
      <w:r w:rsidRPr="008537BB">
        <w:rPr>
          <w:rFonts w:ascii="Verdana" w:eastAsia="Times New Roman" w:hAnsi="Verdana" w:cstheme="minorHAnsi"/>
          <w:b/>
          <w:sz w:val="20"/>
          <w:szCs w:val="20"/>
          <w:lang w:eastAsia="en-GB"/>
        </w:rPr>
        <w:t>A</w:t>
      </w:r>
      <w:r w:rsidR="001D42D1" w:rsidRPr="008537BB">
        <w:rPr>
          <w:rFonts w:ascii="Verdana" w:eastAsia="Times New Roman" w:hAnsi="Verdana" w:cstheme="minorHAnsi"/>
          <w:b/>
          <w:sz w:val="20"/>
          <w:szCs w:val="20"/>
          <w:lang w:eastAsia="en-GB"/>
        </w:rPr>
        <w:t xml:space="preserve"> slot can be made for the gym or the pool separately and the slots are 1hr in length. </w:t>
      </w:r>
      <w:r w:rsidR="008537BB">
        <w:rPr>
          <w:rFonts w:ascii="Verdana" w:eastAsia="Times New Roman" w:hAnsi="Verdana" w:cstheme="minorHAnsi"/>
          <w:b/>
          <w:sz w:val="20"/>
          <w:szCs w:val="20"/>
          <w:lang w:eastAsia="en-GB"/>
        </w:rPr>
        <w:t>(G</w:t>
      </w:r>
      <w:r w:rsidR="00513D87" w:rsidRPr="008537BB">
        <w:rPr>
          <w:rFonts w:ascii="Verdana" w:eastAsia="Times New Roman" w:hAnsi="Verdana" w:cstheme="minorHAnsi"/>
          <w:b/>
          <w:sz w:val="20"/>
          <w:szCs w:val="20"/>
          <w:lang w:eastAsia="en-GB"/>
        </w:rPr>
        <w:t>ym bookings are on the hour, pool booking on the ½ hour)</w:t>
      </w:r>
    </w:p>
    <w:p w14:paraId="2D891FF6" w14:textId="76656844" w:rsidR="008537BB" w:rsidRPr="008537BB" w:rsidRDefault="008537BB" w:rsidP="00ED3F1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theme="minorHAnsi"/>
          <w:b/>
          <w:sz w:val="20"/>
          <w:szCs w:val="20"/>
          <w:u w:val="single"/>
          <w:lang w:eastAsia="en-GB"/>
        </w:rPr>
      </w:pPr>
      <w:r w:rsidRPr="008537BB">
        <w:rPr>
          <w:rFonts w:ascii="Verdana" w:eastAsia="Times New Roman" w:hAnsi="Verdana" w:cstheme="minorHAnsi"/>
          <w:b/>
          <w:sz w:val="20"/>
          <w:szCs w:val="20"/>
          <w:u w:val="single"/>
          <w:lang w:eastAsia="en-GB"/>
        </w:rPr>
        <w:t>PROCEDURE</w:t>
      </w:r>
    </w:p>
    <w:p w14:paraId="46EF4232" w14:textId="74C3958F" w:rsidR="001D42D1" w:rsidRPr="00B228C6" w:rsidRDefault="008537BB" w:rsidP="001D42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>
        <w:rPr>
          <w:rFonts w:ascii="Verdana" w:hAnsi="Verdana" w:cstheme="minorHAnsi"/>
          <w:color w:val="222222"/>
          <w:sz w:val="20"/>
          <w:szCs w:val="20"/>
        </w:rPr>
        <w:t>Do not</w:t>
      </w:r>
      <w:r w:rsidR="001D42D1" w:rsidRPr="00B228C6">
        <w:rPr>
          <w:rFonts w:ascii="Verdana" w:hAnsi="Verdana" w:cstheme="minorHAnsi"/>
          <w:color w:val="222222"/>
          <w:sz w:val="20"/>
          <w:szCs w:val="20"/>
        </w:rPr>
        <w:t xml:space="preserve"> enter if you are experiencing any symptoms of Covid-19 – please isolate at home until it is safe to return</w:t>
      </w:r>
    </w:p>
    <w:p w14:paraId="7363795A" w14:textId="0E4D7561" w:rsidR="001D42D1" w:rsidRPr="00B228C6" w:rsidRDefault="001D42D1" w:rsidP="001D42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Ensure you sanitise your hands at the sanitiser station provided</w:t>
      </w:r>
      <w:r w:rsidR="008537BB">
        <w:rPr>
          <w:rFonts w:ascii="Verdana" w:hAnsi="Verdana" w:cstheme="minorHAnsi"/>
          <w:color w:val="222222"/>
          <w:sz w:val="20"/>
          <w:szCs w:val="20"/>
        </w:rPr>
        <w:t xml:space="preserve"> before entering</w:t>
      </w:r>
    </w:p>
    <w:p w14:paraId="39DB4C58" w14:textId="30716756" w:rsidR="001D42D1" w:rsidRPr="00B228C6" w:rsidRDefault="001D42D1" w:rsidP="001D42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FF0000"/>
          <w:sz w:val="20"/>
          <w:szCs w:val="20"/>
        </w:rPr>
      </w:pPr>
      <w:r w:rsidRPr="00B228C6">
        <w:rPr>
          <w:rFonts w:ascii="Verdana" w:hAnsi="Verdana" w:cstheme="minorHAnsi"/>
          <w:sz w:val="20"/>
          <w:szCs w:val="20"/>
        </w:rPr>
        <w:t>Social distancing will be outlined</w:t>
      </w:r>
    </w:p>
    <w:p w14:paraId="62FCD411" w14:textId="77777777" w:rsidR="001D42D1" w:rsidRPr="00B228C6" w:rsidRDefault="001D42D1" w:rsidP="001D42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Check-in at reception to confirm your booking</w:t>
      </w:r>
    </w:p>
    <w:p w14:paraId="67EEE511" w14:textId="77777777" w:rsidR="001D42D1" w:rsidRPr="00B228C6" w:rsidRDefault="001D42D1" w:rsidP="001D42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We have installed new hygiene screens at our reception desks</w:t>
      </w:r>
    </w:p>
    <w:p w14:paraId="4E29706A" w14:textId="77777777" w:rsidR="00B87026" w:rsidRPr="00B228C6" w:rsidRDefault="001D42D1" w:rsidP="00B870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Our staff may be wearing PPE to protect both members and staff where social distancing measures cannot be adhered to</w:t>
      </w:r>
    </w:p>
    <w:p w14:paraId="308A998F" w14:textId="77777777" w:rsidR="00B87026" w:rsidRPr="00B228C6" w:rsidRDefault="001D42D1" w:rsidP="00B870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Please observe and follow signage</w:t>
      </w:r>
    </w:p>
    <w:p w14:paraId="70098E0E" w14:textId="5AD4CB5D" w:rsidR="001D42D1" w:rsidRPr="00B228C6" w:rsidRDefault="001D42D1" w:rsidP="00B8702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Some of our services will be running at a reduced capacity and some may be temporarily unavailable</w:t>
      </w:r>
    </w:p>
    <w:p w14:paraId="2E9ADB5F" w14:textId="4C9CC967" w:rsidR="00B87026" w:rsidRPr="00B228C6" w:rsidRDefault="001D42D1" w:rsidP="00B87026">
      <w:pPr>
        <w:pStyle w:val="NormalWeb"/>
        <w:shd w:val="clear" w:color="auto" w:fill="FFFFFF"/>
        <w:rPr>
          <w:rFonts w:ascii="Verdana" w:hAnsi="Verdana" w:cstheme="minorHAnsi"/>
          <w:color w:val="222222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</w:rPr>
        <w:t>Please be patient with our staff, while they too are adjusting to these new measures</w:t>
      </w:r>
      <w:r w:rsidR="008537BB">
        <w:rPr>
          <w:rFonts w:ascii="Verdana" w:hAnsi="Verdana" w:cstheme="minorHAnsi"/>
          <w:color w:val="222222"/>
          <w:sz w:val="20"/>
          <w:szCs w:val="20"/>
        </w:rPr>
        <w:t>.</w:t>
      </w:r>
    </w:p>
    <w:p w14:paraId="49D63B3A" w14:textId="6FAA57DB" w:rsidR="00B87026" w:rsidRPr="00B228C6" w:rsidRDefault="008537BB" w:rsidP="00B87026">
      <w:pPr>
        <w:pStyle w:val="NormalWeb"/>
        <w:shd w:val="clear" w:color="auto" w:fill="FFFFFF"/>
        <w:rPr>
          <w:rFonts w:ascii="Verdana" w:hAnsi="Verdana" w:cstheme="minorHAnsi"/>
          <w:b/>
          <w:bCs/>
          <w:color w:val="222222"/>
          <w:sz w:val="20"/>
          <w:szCs w:val="20"/>
        </w:rPr>
      </w:pPr>
      <w:r>
        <w:rPr>
          <w:rFonts w:ascii="Verdana" w:hAnsi="Verdana" w:cstheme="minorHAnsi"/>
          <w:b/>
          <w:bCs/>
          <w:color w:val="222222"/>
          <w:sz w:val="20"/>
          <w:szCs w:val="20"/>
        </w:rPr>
        <w:t>USING THE GYM</w:t>
      </w:r>
    </w:p>
    <w:p w14:paraId="19A9E39A" w14:textId="77777777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Please come gym-ready and leave immediately after your workout</w:t>
      </w:r>
    </w:p>
    <w:p w14:paraId="258D39C7" w14:textId="2CEDD3DA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Changing facilities will be available but members are encouraged not to use them if possible.</w:t>
      </w:r>
    </w:p>
    <w:p w14:paraId="35EE4EED" w14:textId="778B6734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 xml:space="preserve">If you do need to use the changing </w:t>
      </w:r>
      <w:r w:rsidR="00B7161D"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room,</w:t>
      </w: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 xml:space="preserve"> you must inform staff on entering the premises.</w:t>
      </w:r>
    </w:p>
    <w:p w14:paraId="213C6724" w14:textId="77777777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Water fountains will not be available</w:t>
      </w:r>
    </w:p>
    <w:p w14:paraId="254D8FFE" w14:textId="2CB3EE00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Paper towel will be provided for sanitising equipment before and after use.</w:t>
      </w:r>
    </w:p>
    <w:p w14:paraId="032163B0" w14:textId="77777777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Play your part and wipe down equipment before &amp; after personal use. This includes free weights, machines.</w:t>
      </w:r>
    </w:p>
    <w:p w14:paraId="2B99DACB" w14:textId="17A92B05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Our disinfectant will be available for members to use.</w:t>
      </w:r>
    </w:p>
    <w:p w14:paraId="486B5737" w14:textId="22545F33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Please bring your own mat.</w:t>
      </w:r>
    </w:p>
    <w:p w14:paraId="58FDBF08" w14:textId="70FFD326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Social distancing will be implemented in the gym</w:t>
      </w:r>
    </w:p>
    <w:p w14:paraId="19967EE2" w14:textId="77777777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Avoid going to or touching areas or equipment you do not need to</w:t>
      </w:r>
    </w:p>
    <w:p w14:paraId="635994DC" w14:textId="77777777" w:rsidR="00B87026" w:rsidRPr="00B228C6" w:rsidRDefault="00B87026" w:rsidP="00B87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Use hand sanitiser dispensers regularly and wash hands regularly where possible</w:t>
      </w:r>
    </w:p>
    <w:p w14:paraId="735ADCF3" w14:textId="77777777" w:rsidR="00B228C6" w:rsidRDefault="00B228C6" w:rsidP="00513D87">
      <w:pPr>
        <w:shd w:val="clear" w:color="auto" w:fill="FFFFFF"/>
        <w:spacing w:after="0" w:line="240" w:lineRule="auto"/>
        <w:ind w:left="720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</w:p>
    <w:p w14:paraId="1CD95B20" w14:textId="77777777" w:rsidR="00B228C6" w:rsidRDefault="00B228C6" w:rsidP="00513D87">
      <w:pPr>
        <w:shd w:val="clear" w:color="auto" w:fill="FFFFFF"/>
        <w:spacing w:after="0" w:line="240" w:lineRule="auto"/>
        <w:ind w:left="720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</w:p>
    <w:p w14:paraId="060EEB4B" w14:textId="1CA96ACD" w:rsidR="00B87026" w:rsidRPr="00B228C6" w:rsidRDefault="008537BB" w:rsidP="0079409C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color w:val="222222"/>
          <w:sz w:val="20"/>
          <w:szCs w:val="20"/>
          <w:lang w:eastAsia="en-GB"/>
        </w:rPr>
      </w:pPr>
      <w:r>
        <w:rPr>
          <w:rFonts w:ascii="Verdana" w:eastAsia="Times New Roman" w:hAnsi="Verdana" w:cstheme="minorHAnsi"/>
          <w:b/>
          <w:bCs/>
          <w:color w:val="222222"/>
          <w:sz w:val="20"/>
          <w:szCs w:val="20"/>
          <w:lang w:eastAsia="en-GB"/>
        </w:rPr>
        <w:t>USING THE POOL</w:t>
      </w:r>
    </w:p>
    <w:p w14:paraId="37578ECF" w14:textId="77777777" w:rsidR="00513D87" w:rsidRPr="00B228C6" w:rsidRDefault="00513D87" w:rsidP="00513D87">
      <w:pPr>
        <w:shd w:val="clear" w:color="auto" w:fill="FFFFFF"/>
        <w:spacing w:after="0" w:line="240" w:lineRule="auto"/>
        <w:ind w:left="720"/>
        <w:rPr>
          <w:rFonts w:ascii="Verdana" w:eastAsia="Times New Roman" w:hAnsi="Verdana" w:cstheme="minorHAnsi"/>
          <w:b/>
          <w:bCs/>
          <w:color w:val="222222"/>
          <w:sz w:val="20"/>
          <w:szCs w:val="20"/>
          <w:lang w:eastAsia="en-GB"/>
        </w:rPr>
      </w:pPr>
    </w:p>
    <w:p w14:paraId="0565532C" w14:textId="77777777" w:rsidR="00B87026" w:rsidRPr="00B228C6" w:rsidRDefault="00B87026" w:rsidP="00B870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Maximum capacities will be in place during each time slot for social distancing</w:t>
      </w:r>
    </w:p>
    <w:p w14:paraId="1B3477EF" w14:textId="77777777" w:rsidR="00B87026" w:rsidRPr="00B228C6" w:rsidRDefault="00B87026" w:rsidP="00B870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If possible, come pool-ready and only use changing facilities after your swim</w:t>
      </w:r>
    </w:p>
    <w:p w14:paraId="46E9C119" w14:textId="1B0D20B8" w:rsidR="00B87026" w:rsidRPr="00B228C6" w:rsidRDefault="00B87026" w:rsidP="00B870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bCs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b/>
          <w:bCs/>
          <w:sz w:val="20"/>
          <w:szCs w:val="20"/>
          <w:lang w:eastAsia="en-GB"/>
        </w:rPr>
        <w:t>Adhere to your allocated time slot</w:t>
      </w:r>
      <w:r w:rsidR="00513D87" w:rsidRPr="00B228C6">
        <w:rPr>
          <w:rFonts w:ascii="Verdana" w:eastAsia="Times New Roman" w:hAnsi="Verdana" w:cstheme="minorHAnsi"/>
          <w:b/>
          <w:bCs/>
          <w:sz w:val="20"/>
          <w:szCs w:val="20"/>
          <w:lang w:eastAsia="en-GB"/>
        </w:rPr>
        <w:t xml:space="preserve"> (failure to do so will result in entry being refused)</w:t>
      </w:r>
    </w:p>
    <w:p w14:paraId="10A1BB8B" w14:textId="05F53DFC" w:rsidR="00B87026" w:rsidRPr="00B228C6" w:rsidRDefault="00B87026" w:rsidP="00B870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Showers will be available, but it is preferred if swimmers just rinse, change and go</w:t>
      </w:r>
    </w:p>
    <w:p w14:paraId="29B3367B" w14:textId="76F6B0E7" w:rsidR="00AF72E4" w:rsidRPr="00B228C6" w:rsidRDefault="00B87026" w:rsidP="001D42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 xml:space="preserve">Our </w:t>
      </w:r>
      <w:r w:rsidR="00B7161D"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Sauna, steam room and Jacuzzi</w:t>
      </w:r>
      <w:r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 xml:space="preserve"> will remain closed for no</w:t>
      </w:r>
      <w:r w:rsidR="00B7161D" w:rsidRPr="00B228C6"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  <w:t>w</w:t>
      </w:r>
    </w:p>
    <w:p w14:paraId="70ED8FB1" w14:textId="64AE6A37" w:rsidR="00A31124" w:rsidRPr="00B228C6" w:rsidRDefault="00A31124" w:rsidP="00A3112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</w:p>
    <w:p w14:paraId="122DB5FF" w14:textId="7EABAE55" w:rsidR="00A31124" w:rsidRPr="00B228C6" w:rsidRDefault="00A31124" w:rsidP="00A31124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color w:val="222222"/>
          <w:sz w:val="20"/>
          <w:szCs w:val="20"/>
          <w:lang w:eastAsia="en-GB"/>
        </w:rPr>
      </w:pPr>
    </w:p>
    <w:p w14:paraId="0000C8C0" w14:textId="77777777" w:rsidR="008537BB" w:rsidRDefault="00A31124" w:rsidP="00A31124">
      <w:pPr>
        <w:rPr>
          <w:rFonts w:ascii="Verdana" w:hAnsi="Verdana" w:cstheme="minorHAnsi"/>
          <w:sz w:val="20"/>
          <w:szCs w:val="20"/>
        </w:rPr>
      </w:pPr>
      <w:r w:rsidRPr="00B228C6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All memberships will resume on</w:t>
      </w:r>
      <w:r w:rsidR="00513D87" w:rsidRPr="00B228C6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10</w:t>
      </w:r>
      <w:r w:rsidR="00513D87" w:rsidRPr="00B228C6">
        <w:rPr>
          <w:rFonts w:ascii="Verdana" w:hAnsi="Verdana" w:cstheme="minorHAnsi"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513D87" w:rsidRPr="00B228C6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 xml:space="preserve"> August</w:t>
      </w:r>
      <w:r w:rsidRPr="00B228C6">
        <w:rPr>
          <w:rFonts w:ascii="Verdana" w:hAnsi="Verdana" w:cstheme="minorHAnsi"/>
          <w:color w:val="222222"/>
          <w:sz w:val="20"/>
          <w:szCs w:val="20"/>
          <w:shd w:val="clear" w:color="auto" w:fill="FFFFFF"/>
        </w:rPr>
        <w:t>. Memberships will be extended to cover the closure period</w:t>
      </w:r>
      <w:r w:rsidRPr="00B228C6">
        <w:rPr>
          <w:rFonts w:ascii="Verdana" w:hAnsi="Verdana" w:cstheme="minorHAnsi"/>
          <w:sz w:val="20"/>
          <w:szCs w:val="20"/>
        </w:rPr>
        <w:t xml:space="preserve">.  </w:t>
      </w:r>
    </w:p>
    <w:p w14:paraId="6E05585F" w14:textId="24FC50C7" w:rsidR="008537BB" w:rsidRDefault="00A31124" w:rsidP="00A31124">
      <w:pPr>
        <w:rPr>
          <w:rFonts w:ascii="Verdana" w:hAnsi="Verdana" w:cstheme="minorHAnsi"/>
          <w:sz w:val="20"/>
          <w:szCs w:val="20"/>
        </w:rPr>
      </w:pPr>
      <w:r w:rsidRPr="00B228C6">
        <w:rPr>
          <w:rFonts w:ascii="Verdana" w:hAnsi="Verdana" w:cstheme="minorHAnsi"/>
          <w:sz w:val="20"/>
          <w:szCs w:val="20"/>
        </w:rPr>
        <w:t xml:space="preserve">We will be operation a booking system to use the facilities and </w:t>
      </w:r>
      <w:proofErr w:type="gramStart"/>
      <w:r w:rsidRPr="008537BB">
        <w:rPr>
          <w:rFonts w:ascii="Verdana" w:hAnsi="Verdana" w:cstheme="minorHAnsi"/>
          <w:b/>
          <w:sz w:val="20"/>
          <w:szCs w:val="20"/>
        </w:rPr>
        <w:t>walk</w:t>
      </w:r>
      <w:r w:rsidR="008537BB">
        <w:rPr>
          <w:rFonts w:ascii="Verdana" w:hAnsi="Verdana" w:cstheme="minorHAnsi"/>
          <w:b/>
          <w:sz w:val="20"/>
          <w:szCs w:val="20"/>
        </w:rPr>
        <w:t>-</w:t>
      </w:r>
      <w:r w:rsidRPr="008537BB">
        <w:rPr>
          <w:rFonts w:ascii="Verdana" w:hAnsi="Verdana" w:cstheme="minorHAnsi"/>
          <w:b/>
          <w:sz w:val="20"/>
          <w:szCs w:val="20"/>
        </w:rPr>
        <w:t>in</w:t>
      </w:r>
      <w:r w:rsidR="008537BB">
        <w:rPr>
          <w:rFonts w:ascii="Verdana" w:hAnsi="Verdana" w:cstheme="minorHAnsi"/>
          <w:b/>
          <w:sz w:val="20"/>
          <w:szCs w:val="20"/>
        </w:rPr>
        <w:t>’s</w:t>
      </w:r>
      <w:proofErr w:type="gramEnd"/>
      <w:r w:rsidRPr="008537BB">
        <w:rPr>
          <w:rFonts w:ascii="Verdana" w:hAnsi="Verdana" w:cstheme="minorHAnsi"/>
          <w:b/>
          <w:sz w:val="20"/>
          <w:szCs w:val="20"/>
        </w:rPr>
        <w:t xml:space="preserve"> will not be permitted</w:t>
      </w:r>
      <w:r w:rsidR="002C523F" w:rsidRPr="008537BB">
        <w:rPr>
          <w:rFonts w:ascii="Verdana" w:hAnsi="Verdana" w:cstheme="minorHAnsi"/>
          <w:b/>
          <w:sz w:val="20"/>
          <w:szCs w:val="20"/>
        </w:rPr>
        <w:t>.</w:t>
      </w:r>
      <w:r w:rsidR="002C523F">
        <w:rPr>
          <w:rFonts w:ascii="Verdana" w:hAnsi="Verdana" w:cstheme="minorHAnsi"/>
          <w:sz w:val="20"/>
          <w:szCs w:val="20"/>
        </w:rPr>
        <w:t xml:space="preserve"> </w:t>
      </w:r>
    </w:p>
    <w:p w14:paraId="49691904" w14:textId="5D63759D" w:rsidR="00A31124" w:rsidRPr="00B228C6" w:rsidRDefault="008537BB" w:rsidP="00A31124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If you have any issues or queries, p</w:t>
      </w:r>
      <w:r w:rsidR="002C523F">
        <w:rPr>
          <w:rFonts w:ascii="Verdana" w:hAnsi="Verdana" w:cstheme="minorHAnsi"/>
          <w:sz w:val="20"/>
          <w:szCs w:val="20"/>
        </w:rPr>
        <w:t xml:space="preserve">lease contact us </w:t>
      </w:r>
      <w:r w:rsidR="00A31124" w:rsidRPr="00B228C6">
        <w:rPr>
          <w:rFonts w:ascii="Verdana" w:hAnsi="Verdana" w:cstheme="minorHAnsi"/>
          <w:sz w:val="20"/>
          <w:szCs w:val="20"/>
        </w:rPr>
        <w:t xml:space="preserve">on: </w:t>
      </w:r>
      <w:r>
        <w:rPr>
          <w:rFonts w:ascii="Verdana" w:hAnsi="Verdana" w:cstheme="minorHAnsi"/>
          <w:sz w:val="20"/>
          <w:szCs w:val="20"/>
        </w:rPr>
        <w:t>(</w:t>
      </w:r>
      <w:r w:rsidR="00A31124" w:rsidRPr="00B228C6">
        <w:rPr>
          <w:rFonts w:ascii="Verdana" w:hAnsi="Verdana" w:cstheme="minorHAnsi"/>
          <w:sz w:val="20"/>
          <w:szCs w:val="20"/>
        </w:rPr>
        <w:t>074</w:t>
      </w:r>
      <w:r>
        <w:rPr>
          <w:rFonts w:ascii="Verdana" w:hAnsi="Verdana" w:cstheme="minorHAnsi"/>
          <w:sz w:val="20"/>
          <w:szCs w:val="20"/>
        </w:rPr>
        <w:t xml:space="preserve">) </w:t>
      </w:r>
      <w:r w:rsidR="00A31124" w:rsidRPr="00B228C6">
        <w:rPr>
          <w:rFonts w:ascii="Verdana" w:hAnsi="Verdana" w:cstheme="minorHAnsi"/>
          <w:sz w:val="20"/>
          <w:szCs w:val="20"/>
        </w:rPr>
        <w:t>93</w:t>
      </w:r>
      <w:r>
        <w:rPr>
          <w:rFonts w:ascii="Verdana" w:hAnsi="Verdana" w:cstheme="minorHAnsi"/>
          <w:sz w:val="20"/>
          <w:szCs w:val="20"/>
        </w:rPr>
        <w:t xml:space="preserve"> 63565 or email us: </w:t>
      </w:r>
      <w:hyperlink r:id="rId8" w:history="1">
        <w:r w:rsidR="00A31124" w:rsidRPr="00B228C6">
          <w:rPr>
            <w:rStyle w:val="Hyperlink"/>
            <w:rFonts w:ascii="Verdana" w:hAnsi="Verdana" w:cstheme="minorHAnsi"/>
            <w:sz w:val="20"/>
            <w:szCs w:val="20"/>
          </w:rPr>
          <w:t>leisurecentre@inishowengateway.com</w:t>
        </w:r>
      </w:hyperlink>
    </w:p>
    <w:p w14:paraId="3C6FAF70" w14:textId="4FA9FD02" w:rsidR="00B7161D" w:rsidRPr="008537BB" w:rsidRDefault="00A31124" w:rsidP="008B359D">
      <w:pPr>
        <w:rPr>
          <w:rFonts w:ascii="Verdana" w:hAnsi="Verdana" w:cstheme="minorHAnsi"/>
          <w:i/>
          <w:sz w:val="20"/>
          <w:szCs w:val="20"/>
        </w:rPr>
      </w:pPr>
      <w:r w:rsidRPr="008537BB">
        <w:rPr>
          <w:rFonts w:ascii="Verdana" w:hAnsi="Verdana" w:cstheme="minorHAnsi"/>
          <w:i/>
          <w:sz w:val="20"/>
          <w:szCs w:val="20"/>
        </w:rPr>
        <w:t xml:space="preserve">Direct debit members </w:t>
      </w:r>
      <w:r w:rsidR="00513D87" w:rsidRPr="008537BB">
        <w:rPr>
          <w:rFonts w:ascii="Verdana" w:hAnsi="Verdana" w:cstheme="minorHAnsi"/>
          <w:i/>
          <w:sz w:val="20"/>
          <w:szCs w:val="20"/>
        </w:rPr>
        <w:t>please c</w:t>
      </w:r>
      <w:r w:rsidR="008537BB" w:rsidRPr="008537BB">
        <w:rPr>
          <w:rFonts w:ascii="Verdana" w:hAnsi="Verdana" w:cstheme="minorHAnsi"/>
          <w:i/>
          <w:sz w:val="20"/>
          <w:szCs w:val="20"/>
        </w:rPr>
        <w:t>ontact us</w:t>
      </w:r>
      <w:r w:rsidR="00513D87" w:rsidRPr="008537BB">
        <w:rPr>
          <w:rFonts w:ascii="Verdana" w:hAnsi="Verdana" w:cstheme="minorHAnsi"/>
          <w:i/>
          <w:sz w:val="20"/>
          <w:szCs w:val="20"/>
        </w:rPr>
        <w:t xml:space="preserve"> to discuss your next payment date</w:t>
      </w:r>
      <w:r w:rsidR="00A315D7" w:rsidRPr="008537BB">
        <w:rPr>
          <w:rFonts w:ascii="Verdana" w:hAnsi="Verdana" w:cstheme="minorHAnsi"/>
          <w:i/>
          <w:sz w:val="20"/>
          <w:szCs w:val="20"/>
        </w:rPr>
        <w:t>.</w:t>
      </w:r>
    </w:p>
    <w:p w14:paraId="29CB0240" w14:textId="6C220A58" w:rsidR="00A20B76" w:rsidRPr="00B228C6" w:rsidRDefault="00A20B76" w:rsidP="007C188B">
      <w:pPr>
        <w:ind w:left="720" w:hanging="720"/>
        <w:rPr>
          <w:rFonts w:cstheme="minorHAnsi"/>
          <w:sz w:val="20"/>
          <w:szCs w:val="20"/>
        </w:rPr>
      </w:pPr>
    </w:p>
    <w:p w14:paraId="70F3BB8A" w14:textId="516E9AC9" w:rsidR="00A20B76" w:rsidRPr="00B228C6" w:rsidRDefault="00A20B76" w:rsidP="008B359D">
      <w:pPr>
        <w:rPr>
          <w:rFonts w:cstheme="minorHAnsi"/>
          <w:sz w:val="20"/>
          <w:szCs w:val="20"/>
        </w:rPr>
      </w:pPr>
    </w:p>
    <w:p w14:paraId="1BE30E78" w14:textId="298153C7" w:rsidR="00B228C6" w:rsidRPr="00B228C6" w:rsidRDefault="00B228C6" w:rsidP="00B228C6">
      <w:pPr>
        <w:shd w:val="clear" w:color="auto" w:fill="FFFFFF"/>
        <w:rPr>
          <w:rFonts w:ascii="Segoe UI Historic" w:hAnsi="Segoe UI Historic" w:cs="Segoe UI Historic"/>
          <w:color w:val="1C1E21"/>
          <w:sz w:val="20"/>
          <w:szCs w:val="20"/>
        </w:rPr>
      </w:pPr>
    </w:p>
    <w:p w14:paraId="1B350263" w14:textId="77777777" w:rsidR="00A20B76" w:rsidRPr="00B228C6" w:rsidRDefault="00A20B76" w:rsidP="008B359D">
      <w:pPr>
        <w:rPr>
          <w:rFonts w:cstheme="minorHAnsi"/>
          <w:sz w:val="20"/>
          <w:szCs w:val="20"/>
        </w:rPr>
      </w:pPr>
    </w:p>
    <w:sectPr w:rsidR="00A20B76" w:rsidRPr="00B22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2F7"/>
    <w:multiLevelType w:val="multilevel"/>
    <w:tmpl w:val="DCC4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F5933"/>
    <w:multiLevelType w:val="hybridMultilevel"/>
    <w:tmpl w:val="3CB446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841C4"/>
    <w:multiLevelType w:val="multilevel"/>
    <w:tmpl w:val="8650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F97237"/>
    <w:multiLevelType w:val="multilevel"/>
    <w:tmpl w:val="ED56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91C94"/>
    <w:multiLevelType w:val="hybridMultilevel"/>
    <w:tmpl w:val="941C7F70"/>
    <w:lvl w:ilvl="0" w:tplc="574696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0E6"/>
    <w:multiLevelType w:val="hybridMultilevel"/>
    <w:tmpl w:val="95FC87B6"/>
    <w:lvl w:ilvl="0" w:tplc="830E5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73A60"/>
    <w:multiLevelType w:val="multilevel"/>
    <w:tmpl w:val="8638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19"/>
    <w:rsid w:val="000910B1"/>
    <w:rsid w:val="000C786B"/>
    <w:rsid w:val="00125734"/>
    <w:rsid w:val="00152C4A"/>
    <w:rsid w:val="00165375"/>
    <w:rsid w:val="00177C8A"/>
    <w:rsid w:val="001D42D1"/>
    <w:rsid w:val="0020186A"/>
    <w:rsid w:val="0023337F"/>
    <w:rsid w:val="002B206B"/>
    <w:rsid w:val="002C523F"/>
    <w:rsid w:val="003B2B7C"/>
    <w:rsid w:val="00513D87"/>
    <w:rsid w:val="005C16BA"/>
    <w:rsid w:val="0079409C"/>
    <w:rsid w:val="007C188B"/>
    <w:rsid w:val="0082771D"/>
    <w:rsid w:val="008537BB"/>
    <w:rsid w:val="00893730"/>
    <w:rsid w:val="008B359D"/>
    <w:rsid w:val="009700DD"/>
    <w:rsid w:val="00981156"/>
    <w:rsid w:val="00A20B76"/>
    <w:rsid w:val="00A31124"/>
    <w:rsid w:val="00A315D7"/>
    <w:rsid w:val="00AA1518"/>
    <w:rsid w:val="00AF72E4"/>
    <w:rsid w:val="00B1084A"/>
    <w:rsid w:val="00B228C6"/>
    <w:rsid w:val="00B7161D"/>
    <w:rsid w:val="00B87026"/>
    <w:rsid w:val="00BC18A9"/>
    <w:rsid w:val="00D31919"/>
    <w:rsid w:val="00ED3F1C"/>
    <w:rsid w:val="00F8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03F2"/>
  <w15:chartTrackingRefBased/>
  <w15:docId w15:val="{71881140-D37F-46F6-B8CC-C055272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D3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3F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ED3F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8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084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6BA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B2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4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3844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407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6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794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91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467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surecentre@inishowengate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meuplive.com/invite/0854264947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meuplive.com/invite/66154244431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 Leisure Centre</dc:creator>
  <cp:keywords/>
  <dc:description/>
  <cp:lastModifiedBy>Amanda Nelson</cp:lastModifiedBy>
  <cp:revision>2</cp:revision>
  <cp:lastPrinted>2020-08-07T15:06:00Z</cp:lastPrinted>
  <dcterms:created xsi:type="dcterms:W3CDTF">2020-08-07T15:19:00Z</dcterms:created>
  <dcterms:modified xsi:type="dcterms:W3CDTF">2020-08-07T15:19:00Z</dcterms:modified>
</cp:coreProperties>
</file>